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5871C">
      <w:pPr>
        <w:jc w:val="center"/>
        <w:rPr>
          <w:rFonts w:hint="eastAsia" w:asciiTheme="majorEastAsia" w:hAnsiTheme="majorEastAsia" w:eastAsiaTheme="majorEastAsia" w:cstheme="majorEastAsia"/>
          <w:b/>
          <w:bCs/>
          <w:sz w:val="40"/>
          <w:szCs w:val="48"/>
        </w:rPr>
      </w:pPr>
      <w:r>
        <w:rPr>
          <w:rFonts w:hint="eastAsia" w:asciiTheme="majorEastAsia" w:hAnsiTheme="majorEastAsia" w:eastAsiaTheme="majorEastAsia" w:cstheme="majorEastAsia"/>
          <w:b/>
          <w:bCs/>
          <w:sz w:val="40"/>
          <w:szCs w:val="48"/>
        </w:rPr>
        <w:t>【会员招聘】世纪证券佛山分公司诚聘英才</w:t>
      </w:r>
    </w:p>
    <w:p w14:paraId="5443D1D0">
      <w:pPr>
        <w:jc w:val="left"/>
        <w:rPr>
          <w:rFonts w:hint="eastAsia" w:ascii="仿宋_GB2312" w:hAnsi="仿宋_GB2312" w:eastAsia="仿宋_GB2312" w:cs="仿宋_GB2312"/>
          <w:b/>
          <w:bCs/>
          <w:sz w:val="32"/>
          <w:szCs w:val="40"/>
          <w:lang w:eastAsia="zh-CN"/>
        </w:rPr>
      </w:pPr>
    </w:p>
    <w:p w14:paraId="69E108D6">
      <w:pPr>
        <w:jc w:val="left"/>
        <w:rPr>
          <w:rFonts w:hint="eastAsia" w:ascii="仿宋_GB2312" w:hAnsi="仿宋_GB2312" w:eastAsia="仿宋_GB2312" w:cs="仿宋_GB2312"/>
          <w:b/>
          <w:bCs/>
          <w:sz w:val="32"/>
          <w:szCs w:val="40"/>
          <w:lang w:eastAsia="zh-CN"/>
        </w:rPr>
      </w:pP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b/>
          <w:bCs/>
          <w:sz w:val="32"/>
          <w:szCs w:val="40"/>
          <w:lang w:val="en-US" w:eastAsia="zh-CN"/>
        </w:rPr>
        <w:t>公司介绍</w:t>
      </w:r>
      <w:r>
        <w:rPr>
          <w:rFonts w:hint="eastAsia" w:ascii="仿宋_GB2312" w:hAnsi="仿宋_GB2312" w:eastAsia="仿宋_GB2312" w:cs="仿宋_GB2312"/>
          <w:b/>
          <w:bCs/>
          <w:sz w:val="32"/>
          <w:szCs w:val="40"/>
          <w:lang w:eastAsia="zh-CN"/>
        </w:rPr>
        <w:t>】</w:t>
      </w:r>
    </w:p>
    <w:p w14:paraId="69FD5A85">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世纪证券成立于1990年，是新中国最早一批成立的证券公司，公司总部设在深圳前海。作为一家国有控股全牌照证券公司，世纪证券主营业务涵盖财富管理、资产管理、投资银行、投资交易四大业务板块。公司以客户为中心，为企业集团、个人投资者、专业投资者、金融同业机构及政府客户提供以资本市场为核心的全周期综合金融服务。</w:t>
      </w:r>
    </w:p>
    <w:p w14:paraId="4C67BD50">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世纪证券佛山分公司（以下简称“分公司”）注册成立于2020年12月，位于佛山市东平新城文华南路8号保利商务中心1座4309-4311单元，面积达532.80平方米，地理位置优越，交通便利，位于地铁东平站上盖。分公司以总公司强大股东实力为后盾，始终秉承“守正创新，知行合一”的企业精神，践行“合规、诚信、专业、稳健”的行业文化理念，履行“以一流综合金融服务，践行国家战略、促进深港融合、助力前海发展、陪伴客户成长”的使命，不断完善产品及服务体系，助力客户实现资产的保值、增值。</w:t>
      </w:r>
    </w:p>
    <w:p w14:paraId="72A5416C">
      <w:pPr>
        <w:jc w:val="left"/>
        <w:rPr>
          <w:rFonts w:hint="default" w:ascii="仿宋_GB2312" w:hAnsi="仿宋_GB2312" w:eastAsia="仿宋_GB2312" w:cs="仿宋_GB2312"/>
          <w:b/>
          <w:bCs/>
          <w:sz w:val="32"/>
          <w:szCs w:val="40"/>
          <w:lang w:val="en-US" w:eastAsia="zh-CN"/>
        </w:rPr>
      </w:pPr>
    </w:p>
    <w:p w14:paraId="2C9CA83A">
      <w:pPr>
        <w:jc w:val="left"/>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【招聘岗位及任职要求】</w:t>
      </w:r>
    </w:p>
    <w:p w14:paraId="4418C2E3">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营销总监/区域总监（顺德、南海、禅城）</w:t>
      </w:r>
    </w:p>
    <w:p w14:paraId="407D1363">
      <w:pPr>
        <w:keepNext w:val="0"/>
        <w:keepLines w:val="0"/>
        <w:pageBreakBefore w:val="0"/>
        <w:widowControl/>
        <w:numPr>
          <w:ilvl w:val="0"/>
          <w:numId w:val="0"/>
        </w:numPr>
        <w:suppressLineNumbers w:val="0"/>
        <w:kinsoku/>
        <w:wordWrap/>
        <w:overflowPunct/>
        <w:topLinePunct w:val="0"/>
        <w:autoSpaceDE/>
        <w:autoSpaceDN/>
        <w:bidi w:val="0"/>
        <w:adjustRightInd/>
        <w:snapToGrid/>
        <w:spacing w:line="430" w:lineRule="exact"/>
        <w:ind w:firstLine="0" w:firstLineChars="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kern w:val="0"/>
          <w:sz w:val="28"/>
          <w:szCs w:val="28"/>
          <w:lang w:val="en-US" w:eastAsia="zh-CN" w:bidi="ar"/>
        </w:rPr>
        <w:t>岗位职责：</w:t>
      </w:r>
    </w:p>
    <w:p w14:paraId="463B9E69">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（1）负责财富管理业务的客户拓展及关系维护，主要包括高净值客户、私人银行客户等，带领团队利用公司全业务链平台为客户提供多元化的财富管理服务；</w:t>
      </w:r>
    </w:p>
    <w:p w14:paraId="019EA3FD">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（2）负责财富管理业务的团队管理与业务推进，制定并实施团队目标，带领团队完成公司下达的考核指标，包括不限于客户资产规模增长、产品销量、产品保有等；</w:t>
      </w:r>
    </w:p>
    <w:p w14:paraId="3BCCE5F7">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（3）负责与银行、私人银行、第三方财富管理机构等外部合作伙伴的业务合作与关系维护，推动财富管理业务的协同与资源整合</w:t>
      </w:r>
      <w:r>
        <w:rPr>
          <w:rFonts w:hint="eastAsia" w:ascii="仿宋_GB2312" w:hAnsi="仿宋_GB2312" w:eastAsia="仿宋_GB2312" w:cs="仿宋_GB2312"/>
          <w:kern w:val="0"/>
          <w:sz w:val="28"/>
          <w:szCs w:val="28"/>
          <w:lang w:val="en-US" w:eastAsia="zh-CN" w:bidi="ar"/>
        </w:rPr>
        <w:t>；</w:t>
      </w:r>
    </w:p>
    <w:p w14:paraId="08F3D7A3">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w:t>
      </w:r>
      <w:r>
        <w:rPr>
          <w:rFonts w:hint="eastAsia" w:ascii="仿宋_GB2312" w:hAnsi="仿宋_GB2312" w:eastAsia="仿宋_GB2312" w:cs="仿宋_GB2312"/>
          <w:kern w:val="0"/>
          <w:sz w:val="28"/>
          <w:szCs w:val="28"/>
          <w:lang w:val="en-US" w:eastAsia="zh-CN" w:bidi="ar"/>
        </w:rPr>
        <w:t>4</w:t>
      </w:r>
      <w:r>
        <w:rPr>
          <w:rFonts w:hint="eastAsia" w:ascii="仿宋_GB2312" w:hAnsi="仿宋_GB2312" w:eastAsia="仿宋_GB2312" w:cs="仿宋_GB2312"/>
          <w:kern w:val="0"/>
          <w:sz w:val="28"/>
          <w:szCs w:val="28"/>
          <w:lang w:bidi="ar"/>
        </w:rPr>
        <w:t>）完成分支机构安排的日常工作及其他事项</w:t>
      </w:r>
      <w:r>
        <w:rPr>
          <w:rFonts w:hint="eastAsia" w:ascii="仿宋_GB2312" w:hAnsi="仿宋_GB2312" w:eastAsia="仿宋_GB2312" w:cs="仿宋_GB2312"/>
          <w:kern w:val="0"/>
          <w:sz w:val="28"/>
          <w:szCs w:val="28"/>
          <w:lang w:val="en-US" w:eastAsia="zh-CN" w:bidi="ar"/>
        </w:rPr>
        <w:t>；</w:t>
      </w:r>
    </w:p>
    <w:p w14:paraId="58A64C4E">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w:t>
      </w:r>
      <w:r>
        <w:rPr>
          <w:rFonts w:hint="eastAsia" w:ascii="仿宋_GB2312" w:hAnsi="仿宋_GB2312" w:eastAsia="仿宋_GB2312" w:cs="仿宋_GB2312"/>
          <w:kern w:val="0"/>
          <w:sz w:val="28"/>
          <w:szCs w:val="28"/>
          <w:lang w:val="en-US" w:eastAsia="zh-CN" w:bidi="ar"/>
        </w:rPr>
        <w:t>5</w:t>
      </w:r>
      <w:r>
        <w:rPr>
          <w:rFonts w:hint="eastAsia" w:ascii="仿宋_GB2312" w:hAnsi="仿宋_GB2312" w:eastAsia="仿宋_GB2312" w:cs="仿宋_GB2312"/>
          <w:kern w:val="0"/>
          <w:sz w:val="28"/>
          <w:szCs w:val="28"/>
          <w:lang w:bidi="ar"/>
        </w:rPr>
        <w:t>）树立证券行业荣辱观，自觉履行行业文化，践行公司企业文化，遵守公司规章制度及劳动纪律，不得进行任何损害公司和行业声誉的行为</w:t>
      </w:r>
      <w:r>
        <w:rPr>
          <w:rFonts w:hint="eastAsia" w:ascii="仿宋_GB2312" w:hAnsi="仿宋_GB2312" w:eastAsia="仿宋_GB2312" w:cs="仿宋_GB2312"/>
          <w:kern w:val="0"/>
          <w:sz w:val="28"/>
          <w:szCs w:val="28"/>
          <w:lang w:eastAsia="zh-CN" w:bidi="ar"/>
        </w:rPr>
        <w:t>。</w:t>
      </w:r>
    </w:p>
    <w:p w14:paraId="07E3396A">
      <w:pPr>
        <w:keepNext w:val="0"/>
        <w:keepLines w:val="0"/>
        <w:pageBreakBefore w:val="0"/>
        <w:widowControl/>
        <w:numPr>
          <w:ilvl w:val="0"/>
          <w:numId w:val="0"/>
        </w:numPr>
        <w:suppressLineNumbers w:val="0"/>
        <w:kinsoku/>
        <w:wordWrap/>
        <w:overflowPunct/>
        <w:topLinePunct w:val="0"/>
        <w:autoSpaceDE/>
        <w:autoSpaceDN/>
        <w:bidi w:val="0"/>
        <w:adjustRightInd/>
        <w:snapToGrid/>
        <w:spacing w:line="430" w:lineRule="exact"/>
        <w:ind w:firstLine="0" w:firstLineChars="0"/>
        <w:jc w:val="left"/>
        <w:textAlignment w:val="auto"/>
        <w:rPr>
          <w:rFonts w:hint="eastAsia"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岗位要求：</w:t>
      </w:r>
    </w:p>
    <w:p w14:paraId="01BAF3ED">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（1）本科及以上学历；</w:t>
      </w:r>
    </w:p>
    <w:p w14:paraId="0D840C74">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（2）5年以上金融行业相关从业经历（银行、证券、基金、信托、第三方财富管理机构等），具备丰富的财富管理业务经验与客户资源，熟悉高净值客户的服务模式及产品配置逻辑；</w:t>
      </w:r>
    </w:p>
    <w:p w14:paraId="24E5BCB2">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（3）具备良好的执业道德，有良好的沟通交流能力、全面的客户服务能力、高效的团队管理能力和团队指标达成能力；</w:t>
      </w:r>
    </w:p>
    <w:p w14:paraId="251F6345">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（4）取得证券从业资格和基金从业资格；</w:t>
      </w:r>
    </w:p>
    <w:p w14:paraId="7B5E15FB">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（5）诚信稳健，有较强的合规意识，认同并践行行业文化价值观；</w:t>
      </w:r>
    </w:p>
    <w:p w14:paraId="60076711">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（6）符合《证券基金经营机构董事、监事、高级管理人员及从业人员监督管理办法》等监管办法规定的执业条件。</w:t>
      </w:r>
    </w:p>
    <w:p w14:paraId="44A7452A">
      <w:pPr>
        <w:keepNext w:val="0"/>
        <w:keepLines w:val="0"/>
        <w:pageBreakBefore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b/>
          <w:bCs/>
          <w:sz w:val="32"/>
          <w:szCs w:val="32"/>
          <w:lang w:val="en-US" w:eastAsia="zh-CN"/>
        </w:rPr>
      </w:pPr>
    </w:p>
    <w:p w14:paraId="240C25A8">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投资顾问</w:t>
      </w:r>
    </w:p>
    <w:p w14:paraId="35907A3E">
      <w:pPr>
        <w:keepNext w:val="0"/>
        <w:keepLines w:val="0"/>
        <w:pageBreakBefore w:val="0"/>
        <w:widowControl/>
        <w:numPr>
          <w:ilvl w:val="0"/>
          <w:numId w:val="0"/>
        </w:numPr>
        <w:suppressLineNumbers w:val="0"/>
        <w:kinsoku/>
        <w:wordWrap/>
        <w:overflowPunct/>
        <w:topLinePunct w:val="0"/>
        <w:autoSpaceDE/>
        <w:autoSpaceDN/>
        <w:bidi w:val="0"/>
        <w:adjustRightInd/>
        <w:snapToGrid/>
        <w:spacing w:line="430" w:lineRule="exact"/>
        <w:ind w:left="0" w:leftChars="0" w:firstLine="0" w:firstLineChars="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kern w:val="0"/>
          <w:sz w:val="28"/>
          <w:szCs w:val="28"/>
          <w:lang w:val="en-US" w:eastAsia="zh-CN" w:bidi="ar"/>
        </w:rPr>
        <w:t>岗位职责：</w:t>
      </w:r>
    </w:p>
    <w:p w14:paraId="6287E1C2">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kern w:val="0"/>
          <w:sz w:val="28"/>
          <w:szCs w:val="28"/>
          <w:lang w:eastAsia="zh-CN" w:bidi="ar"/>
        </w:rPr>
        <w:t>（</w:t>
      </w:r>
      <w:r>
        <w:rPr>
          <w:rFonts w:hint="eastAsia" w:ascii="仿宋_GB2312" w:hAnsi="仿宋_GB2312" w:eastAsia="仿宋_GB2312" w:cs="仿宋_GB2312"/>
          <w:kern w:val="0"/>
          <w:sz w:val="28"/>
          <w:szCs w:val="28"/>
          <w:lang w:val="en-US" w:eastAsia="zh-CN" w:bidi="ar"/>
        </w:rPr>
        <w:t>1</w:t>
      </w:r>
      <w:r>
        <w:rPr>
          <w:rFonts w:hint="eastAsia" w:ascii="仿宋_GB2312" w:hAnsi="仿宋_GB2312" w:eastAsia="仿宋_GB2312" w:cs="仿宋_GB2312"/>
          <w:kern w:val="0"/>
          <w:sz w:val="28"/>
          <w:szCs w:val="28"/>
          <w:lang w:eastAsia="zh-CN" w:bidi="ar"/>
        </w:rPr>
        <w:t>）</w:t>
      </w:r>
      <w:r>
        <w:rPr>
          <w:rFonts w:hint="eastAsia" w:ascii="仿宋_GB2312" w:hAnsi="仿宋_GB2312" w:eastAsia="仿宋_GB2312" w:cs="仿宋_GB2312"/>
          <w:kern w:val="0"/>
          <w:sz w:val="28"/>
          <w:szCs w:val="28"/>
          <w:lang w:bidi="ar"/>
        </w:rPr>
        <w:t>参与策划、组织分支机构各种形式的投顾服务与品牌推广活动等</w:t>
      </w:r>
      <w:r>
        <w:rPr>
          <w:rFonts w:hint="eastAsia" w:ascii="仿宋_GB2312" w:hAnsi="仿宋_GB2312" w:eastAsia="仿宋_GB2312" w:cs="仿宋_GB2312"/>
          <w:kern w:val="0"/>
          <w:sz w:val="28"/>
          <w:szCs w:val="28"/>
          <w:lang w:val="en-US" w:eastAsia="zh-CN" w:bidi="ar"/>
        </w:rPr>
        <w:t>；</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eastAsia="zh-CN" w:bidi="ar"/>
        </w:rPr>
        <w:t>（</w:t>
      </w:r>
      <w:r>
        <w:rPr>
          <w:rFonts w:hint="eastAsia" w:ascii="仿宋_GB2312" w:hAnsi="仿宋_GB2312" w:eastAsia="仿宋_GB2312" w:cs="仿宋_GB2312"/>
          <w:kern w:val="0"/>
          <w:sz w:val="28"/>
          <w:szCs w:val="28"/>
          <w:lang w:val="en-US" w:eastAsia="zh-CN" w:bidi="ar"/>
        </w:rPr>
        <w:t>2）参与</w:t>
      </w:r>
      <w:r>
        <w:rPr>
          <w:rFonts w:hint="eastAsia" w:ascii="仿宋_GB2312" w:hAnsi="仿宋_GB2312" w:eastAsia="仿宋_GB2312" w:cs="仿宋_GB2312"/>
          <w:kern w:val="0"/>
          <w:sz w:val="28"/>
          <w:szCs w:val="28"/>
          <w:lang w:bidi="ar"/>
        </w:rPr>
        <w:t>分支机构VIP客户服务活动的策划与实施</w:t>
      </w:r>
      <w:r>
        <w:rPr>
          <w:rFonts w:hint="eastAsia" w:ascii="仿宋_GB2312" w:hAnsi="仿宋_GB2312" w:eastAsia="仿宋_GB2312" w:cs="仿宋_GB2312"/>
          <w:kern w:val="0"/>
          <w:sz w:val="28"/>
          <w:szCs w:val="28"/>
          <w:lang w:val="en-US" w:eastAsia="zh-CN" w:bidi="ar"/>
        </w:rPr>
        <w:t>；</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eastAsia="zh-CN" w:bidi="ar"/>
        </w:rPr>
        <w:t>（</w:t>
      </w:r>
      <w:r>
        <w:rPr>
          <w:rFonts w:hint="eastAsia" w:ascii="仿宋_GB2312" w:hAnsi="仿宋_GB2312" w:eastAsia="仿宋_GB2312" w:cs="仿宋_GB2312"/>
          <w:kern w:val="0"/>
          <w:sz w:val="28"/>
          <w:szCs w:val="28"/>
          <w:lang w:val="en-US" w:eastAsia="zh-CN" w:bidi="ar"/>
        </w:rPr>
        <w:t>3）</w:t>
      </w:r>
      <w:r>
        <w:rPr>
          <w:rFonts w:hint="eastAsia" w:ascii="仿宋_GB2312" w:hAnsi="仿宋_GB2312" w:eastAsia="仿宋_GB2312" w:cs="仿宋_GB2312"/>
          <w:kern w:val="0"/>
          <w:sz w:val="28"/>
          <w:szCs w:val="28"/>
          <w:lang w:bidi="ar"/>
        </w:rPr>
        <w:t>为高净值客户提供资产配置、市场投资策略等专业服务</w:t>
      </w:r>
      <w:r>
        <w:rPr>
          <w:rFonts w:hint="eastAsia" w:ascii="仿宋_GB2312" w:hAnsi="仿宋_GB2312" w:eastAsia="仿宋_GB2312" w:cs="仿宋_GB2312"/>
          <w:kern w:val="0"/>
          <w:sz w:val="28"/>
          <w:szCs w:val="28"/>
          <w:lang w:val="en-US" w:eastAsia="zh-CN" w:bidi="ar"/>
        </w:rPr>
        <w:t>；</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eastAsia="zh-CN" w:bidi="ar"/>
        </w:rPr>
        <w:t>（</w:t>
      </w:r>
      <w:r>
        <w:rPr>
          <w:rFonts w:hint="eastAsia" w:ascii="仿宋_GB2312" w:hAnsi="仿宋_GB2312" w:eastAsia="仿宋_GB2312" w:cs="仿宋_GB2312"/>
          <w:kern w:val="0"/>
          <w:sz w:val="28"/>
          <w:szCs w:val="28"/>
          <w:lang w:val="en-US" w:eastAsia="zh-CN" w:bidi="ar"/>
        </w:rPr>
        <w:t>4）</w:t>
      </w:r>
      <w:r>
        <w:rPr>
          <w:rFonts w:hint="eastAsia" w:ascii="仿宋_GB2312" w:hAnsi="仿宋_GB2312" w:eastAsia="仿宋_GB2312" w:cs="仿宋_GB2312"/>
          <w:kern w:val="0"/>
          <w:sz w:val="28"/>
          <w:szCs w:val="28"/>
          <w:lang w:bidi="ar"/>
        </w:rPr>
        <w:t>为业务序列人员提供专业培训与服务支持</w:t>
      </w:r>
      <w:r>
        <w:rPr>
          <w:rFonts w:hint="eastAsia" w:ascii="仿宋_GB2312" w:hAnsi="仿宋_GB2312" w:eastAsia="仿宋_GB2312" w:cs="仿宋_GB2312"/>
          <w:kern w:val="0"/>
          <w:sz w:val="28"/>
          <w:szCs w:val="28"/>
          <w:lang w:val="en-US" w:eastAsia="zh-CN" w:bidi="ar"/>
        </w:rPr>
        <w:t>；</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eastAsia="zh-CN" w:bidi="ar"/>
        </w:rPr>
        <w:t>（</w:t>
      </w:r>
      <w:r>
        <w:rPr>
          <w:rFonts w:hint="eastAsia" w:ascii="仿宋_GB2312" w:hAnsi="仿宋_GB2312" w:eastAsia="仿宋_GB2312" w:cs="仿宋_GB2312"/>
          <w:kern w:val="0"/>
          <w:sz w:val="28"/>
          <w:szCs w:val="28"/>
          <w:lang w:val="en-US" w:eastAsia="zh-CN" w:bidi="ar"/>
        </w:rPr>
        <w:t>5）为</w:t>
      </w:r>
      <w:r>
        <w:rPr>
          <w:rFonts w:hint="eastAsia" w:ascii="仿宋_GB2312" w:hAnsi="仿宋_GB2312" w:eastAsia="仿宋_GB2312" w:cs="仿宋_GB2312"/>
          <w:kern w:val="0"/>
          <w:sz w:val="28"/>
          <w:szCs w:val="28"/>
          <w:lang w:bidi="ar"/>
        </w:rPr>
        <w:t>各类营销活动的专业赋能，配合营销队伍对接渠道、拓展客户</w:t>
      </w:r>
      <w:r>
        <w:rPr>
          <w:rFonts w:hint="eastAsia" w:ascii="仿宋_GB2312" w:hAnsi="仿宋_GB2312" w:eastAsia="仿宋_GB2312" w:cs="仿宋_GB2312"/>
          <w:kern w:val="0"/>
          <w:sz w:val="28"/>
          <w:szCs w:val="28"/>
          <w:lang w:val="en-US" w:eastAsia="zh-CN" w:bidi="ar"/>
        </w:rPr>
        <w:t>；</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eastAsia="zh-CN" w:bidi="ar"/>
        </w:rPr>
        <w:t>（</w:t>
      </w:r>
      <w:r>
        <w:rPr>
          <w:rFonts w:hint="eastAsia" w:ascii="仿宋_GB2312" w:hAnsi="仿宋_GB2312" w:eastAsia="仿宋_GB2312" w:cs="仿宋_GB2312"/>
          <w:kern w:val="0"/>
          <w:sz w:val="28"/>
          <w:szCs w:val="28"/>
          <w:lang w:val="en-US" w:eastAsia="zh-CN" w:bidi="ar"/>
        </w:rPr>
        <w:t>6）</w:t>
      </w:r>
      <w:r>
        <w:rPr>
          <w:rFonts w:hint="eastAsia" w:ascii="仿宋_GB2312" w:hAnsi="仿宋_GB2312" w:eastAsia="仿宋_GB2312" w:cs="仿宋_GB2312"/>
          <w:kern w:val="0"/>
          <w:sz w:val="28"/>
          <w:szCs w:val="28"/>
          <w:lang w:bidi="ar"/>
        </w:rPr>
        <w:t>负责协助做好投资者教育、客户投诉处理等工作</w:t>
      </w:r>
      <w:r>
        <w:rPr>
          <w:rFonts w:hint="eastAsia" w:ascii="仿宋_GB2312" w:hAnsi="仿宋_GB2312" w:eastAsia="仿宋_GB2312" w:cs="仿宋_GB2312"/>
          <w:kern w:val="0"/>
          <w:sz w:val="28"/>
          <w:szCs w:val="28"/>
          <w:lang w:val="en-US" w:eastAsia="zh-CN" w:bidi="ar"/>
        </w:rPr>
        <w:t>；</w:t>
      </w:r>
    </w:p>
    <w:p w14:paraId="55D15AC0">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t>（</w:t>
      </w:r>
      <w:r>
        <w:rPr>
          <w:rFonts w:hint="eastAsia" w:ascii="仿宋_GB2312" w:hAnsi="仿宋_GB2312" w:eastAsia="仿宋_GB2312" w:cs="仿宋_GB2312"/>
          <w:kern w:val="0"/>
          <w:sz w:val="28"/>
          <w:szCs w:val="28"/>
          <w:lang w:val="en-US" w:eastAsia="zh-CN" w:bidi="ar"/>
        </w:rPr>
        <w:t>7</w:t>
      </w:r>
      <w:r>
        <w:rPr>
          <w:rFonts w:hint="eastAsia" w:ascii="仿宋_GB2312" w:hAnsi="仿宋_GB2312" w:eastAsia="仿宋_GB2312" w:cs="仿宋_GB2312"/>
          <w:kern w:val="0"/>
          <w:sz w:val="28"/>
          <w:szCs w:val="28"/>
          <w:lang w:bidi="ar"/>
        </w:rPr>
        <w:t>）完成分支机构安排的日常工作及其他事项</w:t>
      </w:r>
      <w:r>
        <w:rPr>
          <w:rFonts w:hint="eastAsia" w:ascii="仿宋_GB2312" w:hAnsi="仿宋_GB2312" w:eastAsia="仿宋_GB2312" w:cs="仿宋_GB2312"/>
          <w:kern w:val="0"/>
          <w:sz w:val="28"/>
          <w:szCs w:val="28"/>
          <w:lang w:val="en-US" w:eastAsia="zh-CN" w:bidi="ar"/>
        </w:rPr>
        <w:t>；</w:t>
      </w:r>
    </w:p>
    <w:p w14:paraId="42E51325">
      <w:pPr>
        <w:keepNext w:val="0"/>
        <w:keepLines w:val="0"/>
        <w:pageBreakBefore w:val="0"/>
        <w:numPr>
          <w:ilvl w:val="0"/>
          <w:numId w:val="0"/>
        </w:numPr>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kern w:val="0"/>
          <w:sz w:val="28"/>
          <w:szCs w:val="28"/>
          <w:lang w:bidi="ar"/>
        </w:rPr>
        <w:t>（</w:t>
      </w:r>
      <w:r>
        <w:rPr>
          <w:rFonts w:hint="eastAsia" w:ascii="仿宋_GB2312" w:hAnsi="仿宋_GB2312" w:eastAsia="仿宋_GB2312" w:cs="仿宋_GB2312"/>
          <w:kern w:val="0"/>
          <w:sz w:val="28"/>
          <w:szCs w:val="28"/>
          <w:lang w:val="en-US" w:eastAsia="zh-CN" w:bidi="ar"/>
        </w:rPr>
        <w:t>8</w:t>
      </w:r>
      <w:r>
        <w:rPr>
          <w:rFonts w:hint="eastAsia" w:ascii="仿宋_GB2312" w:hAnsi="仿宋_GB2312" w:eastAsia="仿宋_GB2312" w:cs="仿宋_GB2312"/>
          <w:kern w:val="0"/>
          <w:sz w:val="28"/>
          <w:szCs w:val="28"/>
          <w:lang w:bidi="ar"/>
        </w:rPr>
        <w:t>）树立证券行业荣辱观，自觉履行行业文化，践行公司企业文化，遵守公司规章制度及劳动纪律，不得进行任何损害公司和行业声誉的行为</w:t>
      </w:r>
      <w:r>
        <w:rPr>
          <w:rFonts w:hint="eastAsia" w:ascii="仿宋_GB2312" w:hAnsi="仿宋_GB2312" w:eastAsia="仿宋_GB2312" w:cs="仿宋_GB2312"/>
          <w:kern w:val="0"/>
          <w:sz w:val="28"/>
          <w:szCs w:val="28"/>
          <w:lang w:eastAsia="zh-CN" w:bidi="ar"/>
        </w:rPr>
        <w:t>。</w:t>
      </w:r>
    </w:p>
    <w:p w14:paraId="7E60FE27">
      <w:pPr>
        <w:keepNext w:val="0"/>
        <w:keepLines w:val="0"/>
        <w:pageBreakBefore w:val="0"/>
        <w:widowControl/>
        <w:numPr>
          <w:ilvl w:val="0"/>
          <w:numId w:val="0"/>
        </w:numPr>
        <w:suppressLineNumbers w:val="0"/>
        <w:kinsoku/>
        <w:wordWrap/>
        <w:overflowPunct/>
        <w:topLinePunct w:val="0"/>
        <w:autoSpaceDE/>
        <w:autoSpaceDN/>
        <w:bidi w:val="0"/>
        <w:adjustRightInd/>
        <w:snapToGrid/>
        <w:spacing w:line="430" w:lineRule="exact"/>
        <w:ind w:left="0" w:leftChars="0" w:firstLine="0" w:firstLineChars="0"/>
        <w:jc w:val="left"/>
        <w:textAlignment w:val="auto"/>
        <w:rPr>
          <w:rFonts w:hint="eastAsia"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岗位要求：</w:t>
      </w:r>
    </w:p>
    <w:p w14:paraId="3ABE367D">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eastAsia="zh-CN" w:bidi="ar"/>
        </w:rPr>
        <w:t>（</w:t>
      </w:r>
      <w:r>
        <w:rPr>
          <w:rFonts w:hint="eastAsia" w:ascii="仿宋_GB2312" w:hAnsi="仿宋_GB2312" w:eastAsia="仿宋_GB2312" w:cs="仿宋_GB2312"/>
          <w:kern w:val="0"/>
          <w:sz w:val="28"/>
          <w:szCs w:val="28"/>
          <w:lang w:val="en-US" w:eastAsia="zh-CN" w:bidi="ar"/>
        </w:rPr>
        <w:t>1</w:t>
      </w:r>
      <w:r>
        <w:rPr>
          <w:rFonts w:hint="eastAsia" w:ascii="仿宋_GB2312" w:hAnsi="仿宋_GB2312" w:eastAsia="仿宋_GB2312" w:cs="仿宋_GB2312"/>
          <w:kern w:val="0"/>
          <w:sz w:val="28"/>
          <w:szCs w:val="28"/>
          <w:lang w:eastAsia="zh-CN" w:bidi="ar"/>
        </w:rPr>
        <w:t>）</w:t>
      </w:r>
      <w:r>
        <w:rPr>
          <w:rFonts w:hint="eastAsia" w:ascii="仿宋_GB2312" w:hAnsi="仿宋_GB2312" w:eastAsia="仿宋_GB2312" w:cs="仿宋_GB2312"/>
          <w:kern w:val="0"/>
          <w:sz w:val="28"/>
          <w:szCs w:val="28"/>
          <w:lang w:bidi="ar"/>
        </w:rPr>
        <w:t>本科及以上学历</w:t>
      </w:r>
      <w:r>
        <w:rPr>
          <w:rFonts w:hint="eastAsia" w:ascii="仿宋_GB2312" w:hAnsi="仿宋_GB2312" w:eastAsia="仿宋_GB2312" w:cs="仿宋_GB2312"/>
          <w:kern w:val="0"/>
          <w:sz w:val="28"/>
          <w:szCs w:val="28"/>
          <w:lang w:eastAsia="zh-CN" w:bidi="ar"/>
        </w:rPr>
        <w:t>，</w:t>
      </w:r>
      <w:r>
        <w:rPr>
          <w:rFonts w:hint="eastAsia" w:ascii="仿宋_GB2312" w:hAnsi="仿宋_GB2312" w:eastAsia="仿宋_GB2312" w:cs="仿宋_GB2312"/>
          <w:kern w:val="0"/>
          <w:sz w:val="28"/>
          <w:szCs w:val="28"/>
          <w:lang w:bidi="ar"/>
        </w:rPr>
        <w:t>市场营销</w:t>
      </w:r>
      <w:r>
        <w:rPr>
          <w:rFonts w:hint="eastAsia" w:ascii="仿宋_GB2312" w:hAnsi="仿宋_GB2312" w:eastAsia="仿宋_GB2312" w:cs="仿宋_GB2312"/>
          <w:kern w:val="0"/>
          <w:sz w:val="28"/>
          <w:szCs w:val="28"/>
          <w:lang w:eastAsia="zh-CN" w:bidi="ar"/>
        </w:rPr>
        <w:t>、</w:t>
      </w:r>
      <w:r>
        <w:rPr>
          <w:rFonts w:hint="eastAsia" w:ascii="仿宋_GB2312" w:hAnsi="仿宋_GB2312" w:eastAsia="仿宋_GB2312" w:cs="仿宋_GB2312"/>
          <w:kern w:val="0"/>
          <w:sz w:val="28"/>
          <w:szCs w:val="28"/>
          <w:lang w:bidi="ar"/>
        </w:rPr>
        <w:t>经济</w:t>
      </w:r>
      <w:r>
        <w:rPr>
          <w:rFonts w:hint="eastAsia" w:ascii="仿宋_GB2312" w:hAnsi="仿宋_GB2312" w:eastAsia="仿宋_GB2312" w:cs="仿宋_GB2312"/>
          <w:kern w:val="0"/>
          <w:sz w:val="28"/>
          <w:szCs w:val="28"/>
          <w:lang w:eastAsia="zh-CN" w:bidi="ar"/>
        </w:rPr>
        <w:t>、</w:t>
      </w:r>
      <w:r>
        <w:rPr>
          <w:rFonts w:hint="eastAsia" w:ascii="仿宋_GB2312" w:hAnsi="仿宋_GB2312" w:eastAsia="仿宋_GB2312" w:cs="仿宋_GB2312"/>
          <w:kern w:val="0"/>
          <w:sz w:val="28"/>
          <w:szCs w:val="28"/>
          <w:lang w:bidi="ar"/>
        </w:rPr>
        <w:t>金融</w:t>
      </w:r>
      <w:r>
        <w:rPr>
          <w:rFonts w:hint="eastAsia" w:ascii="仿宋_GB2312" w:hAnsi="仿宋_GB2312" w:eastAsia="仿宋_GB2312" w:cs="仿宋_GB2312"/>
          <w:kern w:val="0"/>
          <w:sz w:val="28"/>
          <w:szCs w:val="28"/>
          <w:lang w:eastAsia="zh-CN" w:bidi="ar"/>
        </w:rPr>
        <w:t>、</w:t>
      </w:r>
      <w:r>
        <w:rPr>
          <w:rFonts w:hint="eastAsia" w:ascii="仿宋_GB2312" w:hAnsi="仿宋_GB2312" w:eastAsia="仿宋_GB2312" w:cs="仿宋_GB2312"/>
          <w:kern w:val="0"/>
          <w:sz w:val="28"/>
          <w:szCs w:val="28"/>
          <w:lang w:bidi="ar"/>
        </w:rPr>
        <w:t>工商管理</w:t>
      </w:r>
      <w:r>
        <w:rPr>
          <w:rFonts w:hint="eastAsia" w:ascii="仿宋_GB2312" w:hAnsi="仿宋_GB2312" w:eastAsia="仿宋_GB2312" w:cs="仿宋_GB2312"/>
          <w:kern w:val="0"/>
          <w:sz w:val="28"/>
          <w:szCs w:val="28"/>
          <w:lang w:eastAsia="zh-CN" w:bidi="ar"/>
        </w:rPr>
        <w:t>、</w:t>
      </w:r>
      <w:r>
        <w:rPr>
          <w:rFonts w:hint="eastAsia" w:ascii="仿宋_GB2312" w:hAnsi="仿宋_GB2312" w:eastAsia="仿宋_GB2312" w:cs="仿宋_GB2312"/>
          <w:kern w:val="0"/>
          <w:sz w:val="28"/>
          <w:szCs w:val="28"/>
          <w:lang w:bidi="ar"/>
        </w:rPr>
        <w:t>企业管理</w:t>
      </w:r>
      <w:r>
        <w:rPr>
          <w:rFonts w:hint="eastAsia" w:ascii="仿宋_GB2312" w:hAnsi="仿宋_GB2312" w:eastAsia="仿宋_GB2312" w:cs="仿宋_GB2312"/>
          <w:kern w:val="0"/>
          <w:sz w:val="28"/>
          <w:szCs w:val="28"/>
          <w:lang w:val="en-US" w:eastAsia="zh-CN" w:bidi="ar"/>
        </w:rPr>
        <w:t>等专业优先；</w:t>
      </w:r>
    </w:p>
    <w:p w14:paraId="41C951CA">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eastAsia="zh-CN" w:bidi="ar"/>
        </w:rPr>
        <w:t>（</w:t>
      </w:r>
      <w:r>
        <w:rPr>
          <w:rFonts w:hint="eastAsia" w:ascii="仿宋_GB2312" w:hAnsi="仿宋_GB2312" w:eastAsia="仿宋_GB2312" w:cs="仿宋_GB2312"/>
          <w:kern w:val="0"/>
          <w:sz w:val="28"/>
          <w:szCs w:val="28"/>
          <w:lang w:val="en-US" w:eastAsia="zh-CN" w:bidi="ar"/>
        </w:rPr>
        <w:t>2</w:t>
      </w:r>
      <w:r>
        <w:rPr>
          <w:rFonts w:hint="eastAsia" w:ascii="仿宋_GB2312" w:hAnsi="仿宋_GB2312" w:eastAsia="仿宋_GB2312" w:cs="仿宋_GB2312"/>
          <w:kern w:val="0"/>
          <w:sz w:val="28"/>
          <w:szCs w:val="28"/>
          <w:lang w:eastAsia="zh-CN" w:bidi="ar"/>
        </w:rPr>
        <w:t>）</w:t>
      </w:r>
      <w:r>
        <w:rPr>
          <w:rFonts w:hint="eastAsia" w:ascii="仿宋_GB2312" w:hAnsi="仿宋_GB2312" w:eastAsia="仿宋_GB2312" w:cs="仿宋_GB2312"/>
          <w:kern w:val="0"/>
          <w:sz w:val="28"/>
          <w:szCs w:val="28"/>
          <w:lang w:bidi="ar"/>
        </w:rPr>
        <w:t>取得证券从业资格</w:t>
      </w:r>
      <w:r>
        <w:rPr>
          <w:rFonts w:hint="eastAsia" w:ascii="仿宋_GB2312" w:hAnsi="仿宋_GB2312" w:eastAsia="仿宋_GB2312" w:cs="仿宋_GB2312"/>
          <w:kern w:val="0"/>
          <w:sz w:val="28"/>
          <w:szCs w:val="28"/>
          <w:lang w:val="en-US" w:eastAsia="zh-CN" w:bidi="ar"/>
        </w:rPr>
        <w:t>及</w:t>
      </w:r>
      <w:r>
        <w:rPr>
          <w:rFonts w:hint="eastAsia" w:ascii="仿宋_GB2312" w:hAnsi="仿宋_GB2312" w:eastAsia="仿宋_GB2312" w:cs="仿宋_GB2312"/>
          <w:kern w:val="0"/>
          <w:sz w:val="28"/>
          <w:szCs w:val="28"/>
          <w:lang w:bidi="ar"/>
        </w:rPr>
        <w:t>证券投资咨询执业证书</w:t>
      </w:r>
      <w:r>
        <w:rPr>
          <w:rFonts w:hint="eastAsia" w:ascii="仿宋_GB2312" w:hAnsi="仿宋_GB2312" w:eastAsia="仿宋_GB2312" w:cs="仿宋_GB2312"/>
          <w:kern w:val="0"/>
          <w:sz w:val="28"/>
          <w:szCs w:val="28"/>
          <w:lang w:val="en-US" w:eastAsia="zh-CN" w:bidi="ar"/>
        </w:rPr>
        <w:t>；</w:t>
      </w:r>
    </w:p>
    <w:p w14:paraId="3DEFD0ED">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（3）1-3年相关行业或岗位</w:t>
      </w:r>
      <w:r>
        <w:rPr>
          <w:rFonts w:hint="eastAsia" w:ascii="仿宋_GB2312" w:hAnsi="仿宋_GB2312" w:eastAsia="仿宋_GB2312" w:cs="仿宋_GB2312"/>
          <w:kern w:val="0"/>
          <w:sz w:val="28"/>
          <w:szCs w:val="28"/>
          <w:lang w:bidi="ar"/>
        </w:rPr>
        <w:t>工作经验</w:t>
      </w:r>
      <w:r>
        <w:rPr>
          <w:rFonts w:hint="eastAsia" w:ascii="仿宋_GB2312" w:hAnsi="仿宋_GB2312" w:eastAsia="仿宋_GB2312" w:cs="仿宋_GB2312"/>
          <w:kern w:val="0"/>
          <w:sz w:val="28"/>
          <w:szCs w:val="28"/>
          <w:lang w:val="en-US" w:eastAsia="zh-CN" w:bidi="ar"/>
        </w:rPr>
        <w:t>；</w:t>
      </w:r>
    </w:p>
    <w:p w14:paraId="5C34A9A7">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w:t>
      </w:r>
      <w:r>
        <w:rPr>
          <w:rFonts w:hint="eastAsia" w:ascii="仿宋_GB2312" w:hAnsi="仿宋_GB2312" w:eastAsia="仿宋_GB2312" w:cs="仿宋_GB2312"/>
          <w:kern w:val="0"/>
          <w:sz w:val="28"/>
          <w:szCs w:val="28"/>
          <w:lang w:val="en-US" w:eastAsia="zh-CN" w:bidi="ar"/>
        </w:rPr>
        <w:t>4</w:t>
      </w:r>
      <w:r>
        <w:rPr>
          <w:rFonts w:hint="eastAsia" w:ascii="仿宋_GB2312" w:hAnsi="仿宋_GB2312" w:eastAsia="仿宋_GB2312" w:cs="仿宋_GB2312"/>
          <w:kern w:val="0"/>
          <w:sz w:val="28"/>
          <w:szCs w:val="28"/>
          <w:lang w:bidi="ar"/>
        </w:rPr>
        <w:t>）具备良好的沟通表达能力和快速学习能力；具有良好的客户服务意识和团队合作精神；服从工作安排，抗压能力强，能适应快节奏高强度的工作节奏；</w:t>
      </w:r>
    </w:p>
    <w:p w14:paraId="2C9DC651">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（5）诚信稳健，有较强的合规意识，认同并践行行业文化价值观；</w:t>
      </w:r>
    </w:p>
    <w:p w14:paraId="5787B697">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（6）符合《证券基金经营机构董事、监事、高级管理人员及从业人员监督管理办法》等监管办法规定的执业条件。</w:t>
      </w:r>
    </w:p>
    <w:p w14:paraId="61C46CC4">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bidi="ar"/>
        </w:rPr>
      </w:pPr>
    </w:p>
    <w:p w14:paraId="53D3D288">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理财经理（初级→首席）</w:t>
      </w:r>
    </w:p>
    <w:p w14:paraId="28B3304D">
      <w:pPr>
        <w:keepNext w:val="0"/>
        <w:keepLines w:val="0"/>
        <w:pageBreakBefore w:val="0"/>
        <w:widowControl/>
        <w:numPr>
          <w:ilvl w:val="0"/>
          <w:numId w:val="0"/>
        </w:numPr>
        <w:suppressLineNumbers w:val="0"/>
        <w:kinsoku/>
        <w:wordWrap/>
        <w:overflowPunct/>
        <w:topLinePunct w:val="0"/>
        <w:autoSpaceDE/>
        <w:autoSpaceDN/>
        <w:bidi w:val="0"/>
        <w:adjustRightInd/>
        <w:snapToGrid/>
        <w:spacing w:line="430" w:lineRule="exact"/>
        <w:ind w:left="0" w:leftChars="0" w:firstLine="0" w:firstLineChars="0"/>
        <w:jc w:val="left"/>
        <w:textAlignment w:val="auto"/>
        <w:rPr>
          <w:rFonts w:hint="eastAsia" w:ascii="仿宋_GB2312" w:hAnsi="仿宋_GB2312" w:eastAsia="仿宋_GB2312" w:cs="仿宋_GB2312"/>
          <w:b/>
          <w:bCs/>
          <w:sz w:val="28"/>
          <w:szCs w:val="28"/>
        </w:rPr>
      </w:pPr>
      <w:bookmarkStart w:id="0" w:name="OLE_LINK2"/>
      <w:r>
        <w:rPr>
          <w:rFonts w:hint="eastAsia" w:ascii="仿宋_GB2312" w:hAnsi="仿宋_GB2312" w:eastAsia="仿宋_GB2312" w:cs="仿宋_GB2312"/>
          <w:b/>
          <w:bCs/>
          <w:kern w:val="0"/>
          <w:sz w:val="28"/>
          <w:szCs w:val="28"/>
          <w:lang w:val="en-US" w:eastAsia="zh-CN" w:bidi="ar"/>
        </w:rPr>
        <w:t>岗位职责：</w:t>
      </w:r>
    </w:p>
    <w:p w14:paraId="7446584A">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eastAsia="zh-CN" w:bidi="ar"/>
        </w:rPr>
        <w:t>（</w:t>
      </w:r>
      <w:r>
        <w:rPr>
          <w:rFonts w:hint="eastAsia" w:ascii="仿宋_GB2312" w:hAnsi="仿宋_GB2312" w:eastAsia="仿宋_GB2312" w:cs="仿宋_GB2312"/>
          <w:kern w:val="0"/>
          <w:sz w:val="28"/>
          <w:szCs w:val="28"/>
          <w:lang w:val="en-US" w:eastAsia="zh-CN" w:bidi="ar"/>
        </w:rPr>
        <w:t>1</w:t>
      </w:r>
      <w:r>
        <w:rPr>
          <w:rFonts w:hint="eastAsia" w:ascii="仿宋_GB2312" w:hAnsi="仿宋_GB2312" w:eastAsia="仿宋_GB2312" w:cs="仿宋_GB2312"/>
          <w:kern w:val="0"/>
          <w:sz w:val="28"/>
          <w:szCs w:val="28"/>
          <w:lang w:eastAsia="zh-CN" w:bidi="ar"/>
        </w:rPr>
        <w:t>）开发、维护客户及渠道关系，为客户提供专业服务</w:t>
      </w:r>
      <w:r>
        <w:rPr>
          <w:rFonts w:hint="eastAsia" w:ascii="仿宋_GB2312" w:hAnsi="仿宋_GB2312" w:eastAsia="仿宋_GB2312" w:cs="仿宋_GB2312"/>
          <w:kern w:val="0"/>
          <w:sz w:val="28"/>
          <w:szCs w:val="28"/>
          <w:lang w:val="en-US" w:eastAsia="zh-CN" w:bidi="ar"/>
        </w:rPr>
        <w:t>；</w:t>
      </w:r>
    </w:p>
    <w:p w14:paraId="40C0615E">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eastAsia="zh-CN" w:bidi="ar"/>
        </w:rPr>
        <w:t>（</w:t>
      </w:r>
      <w:r>
        <w:rPr>
          <w:rFonts w:hint="eastAsia" w:ascii="仿宋_GB2312" w:hAnsi="仿宋_GB2312" w:eastAsia="仿宋_GB2312" w:cs="仿宋_GB2312"/>
          <w:kern w:val="0"/>
          <w:sz w:val="28"/>
          <w:szCs w:val="28"/>
          <w:lang w:val="en-US" w:eastAsia="zh-CN" w:bidi="ar"/>
        </w:rPr>
        <w:t>2</w:t>
      </w:r>
      <w:r>
        <w:rPr>
          <w:rFonts w:hint="eastAsia" w:ascii="仿宋_GB2312" w:hAnsi="仿宋_GB2312" w:eastAsia="仿宋_GB2312" w:cs="仿宋_GB2312"/>
          <w:kern w:val="0"/>
          <w:sz w:val="28"/>
          <w:szCs w:val="28"/>
          <w:lang w:eastAsia="zh-CN" w:bidi="ar"/>
        </w:rPr>
        <w:t>）综合类项目（包括投行、资管、私募、投资、撮合服务类等业务）的开发与承揽，服务客户以及客户关系维护</w:t>
      </w:r>
      <w:r>
        <w:rPr>
          <w:rFonts w:hint="eastAsia" w:ascii="仿宋_GB2312" w:hAnsi="仿宋_GB2312" w:eastAsia="仿宋_GB2312" w:cs="仿宋_GB2312"/>
          <w:kern w:val="0"/>
          <w:sz w:val="28"/>
          <w:szCs w:val="28"/>
          <w:lang w:val="en-US" w:eastAsia="zh-CN" w:bidi="ar"/>
        </w:rPr>
        <w:t>；</w:t>
      </w:r>
    </w:p>
    <w:p w14:paraId="4A4705CE">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eastAsia="zh-CN" w:bidi="ar"/>
        </w:rPr>
        <w:t>（</w:t>
      </w:r>
      <w:r>
        <w:rPr>
          <w:rFonts w:hint="eastAsia" w:ascii="仿宋_GB2312" w:hAnsi="仿宋_GB2312" w:eastAsia="仿宋_GB2312" w:cs="仿宋_GB2312"/>
          <w:kern w:val="0"/>
          <w:sz w:val="28"/>
          <w:szCs w:val="28"/>
          <w:lang w:val="en-US" w:eastAsia="zh-CN" w:bidi="ar"/>
        </w:rPr>
        <w:t>3</w:t>
      </w:r>
      <w:r>
        <w:rPr>
          <w:rFonts w:hint="eastAsia" w:ascii="仿宋_GB2312" w:hAnsi="仿宋_GB2312" w:eastAsia="仿宋_GB2312" w:cs="仿宋_GB2312"/>
          <w:kern w:val="0"/>
          <w:sz w:val="28"/>
          <w:szCs w:val="28"/>
          <w:lang w:eastAsia="zh-CN" w:bidi="ar"/>
        </w:rPr>
        <w:t>）分析客户的投资理财需求，围绕客户需求，提供适配符合客户需求的服务与产品</w:t>
      </w:r>
      <w:r>
        <w:rPr>
          <w:rFonts w:hint="eastAsia" w:ascii="仿宋_GB2312" w:hAnsi="仿宋_GB2312" w:eastAsia="仿宋_GB2312" w:cs="仿宋_GB2312"/>
          <w:kern w:val="0"/>
          <w:sz w:val="28"/>
          <w:szCs w:val="28"/>
          <w:lang w:val="en-US" w:eastAsia="zh-CN" w:bidi="ar"/>
        </w:rPr>
        <w:t>；</w:t>
      </w:r>
    </w:p>
    <w:p w14:paraId="2C355F8F">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eastAsia="zh-CN" w:bidi="ar"/>
        </w:rPr>
        <w:t>（</w:t>
      </w:r>
      <w:r>
        <w:rPr>
          <w:rFonts w:hint="eastAsia" w:ascii="仿宋_GB2312" w:hAnsi="仿宋_GB2312" w:eastAsia="仿宋_GB2312" w:cs="仿宋_GB2312"/>
          <w:kern w:val="0"/>
          <w:sz w:val="28"/>
          <w:szCs w:val="28"/>
          <w:lang w:val="en-US" w:eastAsia="zh-CN" w:bidi="ar"/>
        </w:rPr>
        <w:t>4</w:t>
      </w:r>
      <w:r>
        <w:rPr>
          <w:rFonts w:hint="eastAsia" w:ascii="仿宋_GB2312" w:hAnsi="仿宋_GB2312" w:eastAsia="仿宋_GB2312" w:cs="仿宋_GB2312"/>
          <w:kern w:val="0"/>
          <w:sz w:val="28"/>
          <w:szCs w:val="28"/>
          <w:lang w:eastAsia="zh-CN" w:bidi="ar"/>
        </w:rPr>
        <w:t>）参加公司和所在分支机构组织的营销活动，服从管理和工作分配</w:t>
      </w:r>
      <w:r>
        <w:rPr>
          <w:rFonts w:hint="eastAsia" w:ascii="仿宋_GB2312" w:hAnsi="仿宋_GB2312" w:eastAsia="仿宋_GB2312" w:cs="仿宋_GB2312"/>
          <w:kern w:val="0"/>
          <w:sz w:val="28"/>
          <w:szCs w:val="28"/>
          <w:lang w:val="en-US" w:eastAsia="zh-CN" w:bidi="ar"/>
        </w:rPr>
        <w:t>；</w:t>
      </w:r>
    </w:p>
    <w:p w14:paraId="6A69C133">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eastAsia="zh-CN" w:bidi="ar"/>
        </w:rPr>
        <w:t>（</w:t>
      </w:r>
      <w:r>
        <w:rPr>
          <w:rFonts w:hint="eastAsia" w:ascii="仿宋_GB2312" w:hAnsi="仿宋_GB2312" w:eastAsia="仿宋_GB2312" w:cs="仿宋_GB2312"/>
          <w:kern w:val="0"/>
          <w:sz w:val="28"/>
          <w:szCs w:val="28"/>
          <w:lang w:val="en-US" w:eastAsia="zh-CN" w:bidi="ar"/>
        </w:rPr>
        <w:t>5</w:t>
      </w:r>
      <w:r>
        <w:rPr>
          <w:rFonts w:hint="eastAsia" w:ascii="仿宋_GB2312" w:hAnsi="仿宋_GB2312" w:eastAsia="仿宋_GB2312" w:cs="仿宋_GB2312"/>
          <w:kern w:val="0"/>
          <w:sz w:val="28"/>
          <w:szCs w:val="28"/>
          <w:lang w:eastAsia="zh-CN" w:bidi="ar"/>
        </w:rPr>
        <w:t>）完成分支机构安排的日常工作及其他事项</w:t>
      </w:r>
      <w:r>
        <w:rPr>
          <w:rFonts w:hint="eastAsia" w:ascii="仿宋_GB2312" w:hAnsi="仿宋_GB2312" w:eastAsia="仿宋_GB2312" w:cs="仿宋_GB2312"/>
          <w:kern w:val="0"/>
          <w:sz w:val="28"/>
          <w:szCs w:val="28"/>
          <w:lang w:val="en-US" w:eastAsia="zh-CN" w:bidi="ar"/>
        </w:rPr>
        <w:t>；</w:t>
      </w:r>
    </w:p>
    <w:p w14:paraId="30391E3B">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kern w:val="0"/>
          <w:sz w:val="28"/>
          <w:szCs w:val="28"/>
          <w:lang w:eastAsia="zh-CN" w:bidi="ar"/>
        </w:rPr>
        <w:t>（</w:t>
      </w:r>
      <w:r>
        <w:rPr>
          <w:rFonts w:hint="eastAsia" w:ascii="仿宋_GB2312" w:hAnsi="仿宋_GB2312" w:eastAsia="仿宋_GB2312" w:cs="仿宋_GB2312"/>
          <w:kern w:val="0"/>
          <w:sz w:val="28"/>
          <w:szCs w:val="28"/>
          <w:lang w:val="en-US" w:eastAsia="zh-CN" w:bidi="ar"/>
        </w:rPr>
        <w:t>6</w:t>
      </w:r>
      <w:r>
        <w:rPr>
          <w:rFonts w:hint="eastAsia" w:ascii="仿宋_GB2312" w:hAnsi="仿宋_GB2312" w:eastAsia="仿宋_GB2312" w:cs="仿宋_GB2312"/>
          <w:kern w:val="0"/>
          <w:sz w:val="28"/>
          <w:szCs w:val="28"/>
          <w:lang w:eastAsia="zh-CN" w:bidi="ar"/>
        </w:rPr>
        <w:t>）树立证券行业荣辱观，自觉履行行业文化，践行公司企业文化，遵守公司规章制度及劳动纪律，不得进行任何损害公司和行业声誉的行为。</w:t>
      </w:r>
    </w:p>
    <w:p w14:paraId="18875E3B">
      <w:pPr>
        <w:keepNext w:val="0"/>
        <w:keepLines w:val="0"/>
        <w:pageBreakBefore w:val="0"/>
        <w:widowControl/>
        <w:numPr>
          <w:ilvl w:val="0"/>
          <w:numId w:val="0"/>
        </w:numPr>
        <w:suppressLineNumbers w:val="0"/>
        <w:kinsoku/>
        <w:wordWrap/>
        <w:overflowPunct/>
        <w:topLinePunct w:val="0"/>
        <w:autoSpaceDE/>
        <w:autoSpaceDN/>
        <w:bidi w:val="0"/>
        <w:adjustRightInd/>
        <w:snapToGrid/>
        <w:spacing w:line="430" w:lineRule="exact"/>
        <w:ind w:firstLine="0" w:firstLineChars="0"/>
        <w:jc w:val="left"/>
        <w:textAlignment w:val="auto"/>
        <w:rPr>
          <w:rFonts w:hint="eastAsia" w:ascii="仿宋_GB2312" w:hAnsi="仿宋_GB2312" w:eastAsia="仿宋_GB2312" w:cs="仿宋_GB2312"/>
          <w:b/>
          <w:bCs/>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岗位要求：</w:t>
      </w:r>
    </w:p>
    <w:p w14:paraId="027047D1">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kern w:val="0"/>
          <w:sz w:val="28"/>
          <w:szCs w:val="28"/>
          <w:lang w:eastAsia="zh-CN" w:bidi="ar"/>
        </w:rPr>
        <w:t>（1）本科及以上学历；</w:t>
      </w:r>
    </w:p>
    <w:p w14:paraId="0B165FB2">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eastAsia="zh-CN" w:bidi="ar"/>
        </w:rPr>
        <w:t>（2）具备金融行业相关从业经历、取得证券从业资格</w:t>
      </w:r>
      <w:r>
        <w:rPr>
          <w:rFonts w:hint="eastAsia" w:ascii="仿宋_GB2312" w:hAnsi="仿宋_GB2312" w:eastAsia="仿宋_GB2312" w:cs="仿宋_GB2312"/>
          <w:kern w:val="0"/>
          <w:sz w:val="28"/>
          <w:szCs w:val="28"/>
          <w:lang w:val="en-US" w:eastAsia="zh-CN" w:bidi="ar"/>
        </w:rPr>
        <w:t>优先；</w:t>
      </w:r>
    </w:p>
    <w:p w14:paraId="3379D736">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kern w:val="0"/>
          <w:sz w:val="28"/>
          <w:szCs w:val="28"/>
          <w:lang w:eastAsia="zh-CN" w:bidi="ar"/>
        </w:rPr>
        <w:t>（3）拥有快速学习及积极应用金融知识的能力、良好的沟通表达及团队协作能力；</w:t>
      </w:r>
    </w:p>
    <w:p w14:paraId="565E14DA">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kern w:val="0"/>
          <w:sz w:val="28"/>
          <w:szCs w:val="28"/>
          <w:lang w:eastAsia="zh-CN" w:bidi="ar"/>
        </w:rPr>
        <w:t>（</w:t>
      </w:r>
      <w:r>
        <w:rPr>
          <w:rFonts w:hint="eastAsia" w:ascii="仿宋_GB2312" w:hAnsi="仿宋_GB2312" w:eastAsia="仿宋_GB2312" w:cs="仿宋_GB2312"/>
          <w:kern w:val="0"/>
          <w:sz w:val="28"/>
          <w:szCs w:val="28"/>
          <w:lang w:val="en-US" w:eastAsia="zh-CN" w:bidi="ar"/>
        </w:rPr>
        <w:t>4</w:t>
      </w:r>
      <w:r>
        <w:rPr>
          <w:rFonts w:hint="eastAsia" w:ascii="仿宋_GB2312" w:hAnsi="仿宋_GB2312" w:eastAsia="仿宋_GB2312" w:cs="仿宋_GB2312"/>
          <w:kern w:val="0"/>
          <w:sz w:val="28"/>
          <w:szCs w:val="28"/>
          <w:lang w:eastAsia="zh-CN" w:bidi="ar"/>
        </w:rPr>
        <w:t>）诚信稳健，有较强的合规意识，认同并践行行业文化价值观；</w:t>
      </w:r>
    </w:p>
    <w:p w14:paraId="2D6D6915">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kern w:val="0"/>
          <w:sz w:val="28"/>
          <w:szCs w:val="28"/>
          <w:lang w:eastAsia="zh-CN" w:bidi="ar"/>
        </w:rPr>
        <w:t>（</w:t>
      </w:r>
      <w:r>
        <w:rPr>
          <w:rFonts w:hint="eastAsia" w:ascii="仿宋_GB2312" w:hAnsi="仿宋_GB2312" w:eastAsia="仿宋_GB2312" w:cs="仿宋_GB2312"/>
          <w:kern w:val="0"/>
          <w:sz w:val="28"/>
          <w:szCs w:val="28"/>
          <w:lang w:val="en-US" w:eastAsia="zh-CN" w:bidi="ar"/>
        </w:rPr>
        <w:t>5</w:t>
      </w:r>
      <w:r>
        <w:rPr>
          <w:rFonts w:hint="eastAsia" w:ascii="仿宋_GB2312" w:hAnsi="仿宋_GB2312" w:eastAsia="仿宋_GB2312" w:cs="仿宋_GB2312"/>
          <w:kern w:val="0"/>
          <w:sz w:val="28"/>
          <w:szCs w:val="28"/>
          <w:lang w:eastAsia="zh-CN" w:bidi="ar"/>
        </w:rPr>
        <w:t>）符合《证券基金经营机构董事、监事、高级管理人员及从业人员监督管理办法》等监管办法规定的执业条件。</w:t>
      </w:r>
    </w:p>
    <w:bookmarkEnd w:id="0"/>
    <w:p w14:paraId="2B4BB01F">
      <w:pPr>
        <w:jc w:val="left"/>
        <w:rPr>
          <w:rFonts w:hint="eastAsia" w:ascii="仿宋_GB2312" w:hAnsi="仿宋_GB2312" w:eastAsia="仿宋_GB2312" w:cs="仿宋_GB2312"/>
          <w:kern w:val="0"/>
          <w:sz w:val="28"/>
          <w:szCs w:val="28"/>
          <w:lang w:bidi="ar"/>
        </w:rPr>
      </w:pPr>
    </w:p>
    <w:p w14:paraId="0D1958E5">
      <w:pPr>
        <w:rPr>
          <w:rFonts w:hint="eastAsia" w:ascii="宋体" w:hAnsi="宋体" w:eastAsia="宋体" w:cs="宋体"/>
          <w:sz w:val="24"/>
          <w:szCs w:val="32"/>
        </w:rPr>
      </w:pPr>
    </w:p>
    <w:p w14:paraId="214F94E9">
      <w:pPr>
        <w:jc w:val="left"/>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【薪资待遇】</w:t>
      </w:r>
    </w:p>
    <w:p w14:paraId="487AE4CD">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kern w:val="0"/>
          <w:sz w:val="28"/>
          <w:szCs w:val="28"/>
          <w:lang w:eastAsia="zh-CN" w:bidi="ar"/>
        </w:rPr>
        <w:t>（</w:t>
      </w:r>
      <w:r>
        <w:rPr>
          <w:rFonts w:hint="eastAsia" w:ascii="仿宋_GB2312" w:hAnsi="仿宋_GB2312" w:eastAsia="仿宋_GB2312" w:cs="仿宋_GB2312"/>
          <w:kern w:val="0"/>
          <w:sz w:val="28"/>
          <w:szCs w:val="28"/>
          <w:lang w:val="en-US" w:eastAsia="zh-CN" w:bidi="ar"/>
        </w:rPr>
        <w:t>1</w:t>
      </w:r>
      <w:r>
        <w:rPr>
          <w:rFonts w:hint="eastAsia" w:ascii="仿宋_GB2312" w:hAnsi="仿宋_GB2312" w:eastAsia="仿宋_GB2312" w:cs="仿宋_GB2312"/>
          <w:kern w:val="0"/>
          <w:sz w:val="28"/>
          <w:szCs w:val="28"/>
          <w:lang w:eastAsia="zh-CN" w:bidi="ar"/>
        </w:rPr>
        <w:t>）具有市场竞争力的薪酬待遇；</w:t>
      </w:r>
    </w:p>
    <w:p w14:paraId="5FCDDC0C">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kern w:val="0"/>
          <w:sz w:val="28"/>
          <w:szCs w:val="28"/>
          <w:lang w:eastAsia="zh-CN" w:bidi="ar"/>
        </w:rPr>
        <w:t>（</w:t>
      </w:r>
      <w:r>
        <w:rPr>
          <w:rFonts w:hint="eastAsia" w:ascii="仿宋_GB2312" w:hAnsi="仿宋_GB2312" w:eastAsia="仿宋_GB2312" w:cs="仿宋_GB2312"/>
          <w:kern w:val="0"/>
          <w:sz w:val="28"/>
          <w:szCs w:val="28"/>
          <w:lang w:val="en-US" w:eastAsia="zh-CN" w:bidi="ar"/>
        </w:rPr>
        <w:t>2</w:t>
      </w:r>
      <w:r>
        <w:rPr>
          <w:rFonts w:hint="eastAsia" w:ascii="仿宋_GB2312" w:hAnsi="仿宋_GB2312" w:eastAsia="仿宋_GB2312" w:cs="仿宋_GB2312"/>
          <w:kern w:val="0"/>
          <w:sz w:val="28"/>
          <w:szCs w:val="28"/>
          <w:lang w:eastAsia="zh-CN" w:bidi="ar"/>
        </w:rPr>
        <w:t>）五险一金、定期体检、节日慰问、工会福利、带薪休假；</w:t>
      </w:r>
    </w:p>
    <w:p w14:paraId="2DDF4C0F">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kern w:val="0"/>
          <w:sz w:val="28"/>
          <w:szCs w:val="28"/>
          <w:lang w:eastAsia="zh-CN" w:bidi="ar"/>
        </w:rPr>
        <w:t>（</w:t>
      </w:r>
      <w:r>
        <w:rPr>
          <w:rFonts w:hint="eastAsia" w:ascii="仿宋_GB2312" w:hAnsi="仿宋_GB2312" w:eastAsia="仿宋_GB2312" w:cs="仿宋_GB2312"/>
          <w:kern w:val="0"/>
          <w:sz w:val="28"/>
          <w:szCs w:val="28"/>
          <w:lang w:val="en-US" w:eastAsia="zh-CN" w:bidi="ar"/>
        </w:rPr>
        <w:t>3</w:t>
      </w:r>
      <w:r>
        <w:rPr>
          <w:rFonts w:hint="eastAsia" w:ascii="仿宋_GB2312" w:hAnsi="仿宋_GB2312" w:eastAsia="仿宋_GB2312" w:cs="仿宋_GB2312"/>
          <w:kern w:val="0"/>
          <w:sz w:val="28"/>
          <w:szCs w:val="28"/>
          <w:lang w:eastAsia="zh-CN" w:bidi="ar"/>
        </w:rPr>
        <w:t>）定期的专业技能培训。</w:t>
      </w:r>
    </w:p>
    <w:p w14:paraId="282EC4E4">
      <w:pPr>
        <w:jc w:val="left"/>
        <w:rPr>
          <w:rFonts w:hint="eastAsia" w:ascii="仿宋_GB2312" w:hAnsi="仿宋_GB2312" w:eastAsia="仿宋_GB2312" w:cs="仿宋_GB2312"/>
          <w:kern w:val="0"/>
          <w:sz w:val="28"/>
          <w:szCs w:val="28"/>
          <w:lang w:bidi="ar"/>
        </w:rPr>
      </w:pPr>
    </w:p>
    <w:p w14:paraId="4C53374E">
      <w:pPr>
        <w:jc w:val="left"/>
        <w:rPr>
          <w:rFonts w:hint="default"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【联系我们】</w:t>
      </w:r>
    </w:p>
    <w:p w14:paraId="2F825A0B">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投递邮箱：</w:t>
      </w:r>
      <w:r>
        <w:rPr>
          <w:rFonts w:hint="eastAsia" w:ascii="仿宋_GB2312" w:hAnsi="仿宋_GB2312" w:eastAsia="仿宋_GB2312" w:cs="仿宋_GB2312"/>
          <w:kern w:val="0"/>
          <w:sz w:val="28"/>
          <w:szCs w:val="28"/>
          <w:lang w:val="en-US" w:eastAsia="zh-CN" w:bidi="ar"/>
        </w:rPr>
        <w:t>fsfgswjzg@csco.com.cn ；</w:t>
      </w:r>
    </w:p>
    <w:p w14:paraId="18770E28">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b/>
          <w:bCs/>
          <w:kern w:val="0"/>
          <w:sz w:val="28"/>
          <w:szCs w:val="28"/>
          <w:lang w:val="en-US" w:eastAsia="zh-CN" w:bidi="ar"/>
        </w:rPr>
        <w:t>邮件主题：</w:t>
      </w:r>
      <w:r>
        <w:rPr>
          <w:rFonts w:hint="eastAsia" w:ascii="仿宋_GB2312" w:hAnsi="仿宋_GB2312" w:eastAsia="仿宋_GB2312" w:cs="仿宋_GB2312"/>
          <w:kern w:val="0"/>
          <w:sz w:val="28"/>
          <w:szCs w:val="28"/>
          <w:lang w:val="en-US" w:eastAsia="zh-CN" w:bidi="ar"/>
        </w:rPr>
        <w:t>姓名+岗位</w:t>
      </w:r>
      <w:r>
        <w:rPr>
          <w:rFonts w:hint="eastAsia" w:ascii="仿宋_GB2312" w:hAnsi="仿宋_GB2312" w:eastAsia="仿宋_GB2312" w:cs="仿宋_GB2312"/>
          <w:kern w:val="0"/>
          <w:sz w:val="28"/>
          <w:szCs w:val="28"/>
          <w:lang w:eastAsia="zh-CN" w:bidi="ar"/>
        </w:rPr>
        <w:t>+学历（如：张三+</w:t>
      </w:r>
      <w:r>
        <w:rPr>
          <w:rFonts w:hint="eastAsia" w:ascii="仿宋_GB2312" w:hAnsi="仿宋_GB2312" w:eastAsia="仿宋_GB2312" w:cs="仿宋_GB2312"/>
          <w:kern w:val="0"/>
          <w:sz w:val="28"/>
          <w:szCs w:val="28"/>
          <w:lang w:val="en-US" w:eastAsia="zh-CN" w:bidi="ar"/>
        </w:rPr>
        <w:t>营销总监+</w:t>
      </w:r>
      <w:r>
        <w:rPr>
          <w:rFonts w:hint="eastAsia" w:ascii="仿宋_GB2312" w:hAnsi="仿宋_GB2312" w:eastAsia="仿宋_GB2312" w:cs="仿宋_GB2312"/>
          <w:kern w:val="0"/>
          <w:sz w:val="28"/>
          <w:szCs w:val="28"/>
          <w:lang w:eastAsia="zh-CN" w:bidi="ar"/>
        </w:rPr>
        <w:t>本科）；</w:t>
      </w:r>
    </w:p>
    <w:p w14:paraId="604EA76C">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联系人：</w:t>
      </w:r>
      <w:r>
        <w:rPr>
          <w:rFonts w:hint="eastAsia" w:ascii="仿宋_GB2312" w:hAnsi="仿宋_GB2312" w:eastAsia="仿宋_GB2312" w:cs="仿宋_GB2312"/>
          <w:kern w:val="0"/>
          <w:sz w:val="28"/>
          <w:szCs w:val="28"/>
          <w:lang w:val="en-US" w:eastAsia="zh-CN" w:bidi="ar"/>
        </w:rPr>
        <w:t>陈小姐；</w:t>
      </w:r>
    </w:p>
    <w:p w14:paraId="1C6D3C80">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联系电话</w:t>
      </w:r>
      <w:r>
        <w:rPr>
          <w:rFonts w:hint="eastAsia" w:ascii="仿宋_GB2312" w:hAnsi="仿宋_GB2312" w:eastAsia="仿宋_GB2312" w:cs="仿宋_GB2312"/>
          <w:kern w:val="0"/>
          <w:sz w:val="28"/>
          <w:szCs w:val="28"/>
          <w:lang w:val="en-US" w:eastAsia="zh-CN" w:bidi="ar"/>
        </w:rPr>
        <w:t>：0757-22266875。</w:t>
      </w:r>
    </w:p>
    <w:p w14:paraId="6C1D736E">
      <w:pPr>
        <w:keepNext w:val="0"/>
        <w:keepLines w:val="0"/>
        <w:pageBreakBefore w:val="0"/>
        <w:numPr>
          <w:ilvl w:val="0"/>
          <w:numId w:val="0"/>
        </w:numPr>
        <w:kinsoku/>
        <w:wordWrap/>
        <w:overflowPunct/>
        <w:topLinePunct w:val="0"/>
        <w:autoSpaceDE/>
        <w:autoSpaceDN/>
        <w:bidi w:val="0"/>
        <w:adjustRightInd/>
        <w:snapToGrid/>
        <w:spacing w:line="480" w:lineRule="exact"/>
        <w:ind w:firstLine="0" w:firstLineChars="0"/>
        <w:textAlignment w:val="auto"/>
        <w:rPr>
          <w:rFonts w:hint="default" w:ascii="仿宋_GB2312" w:hAnsi="仿宋_GB2312" w:eastAsia="仿宋_GB2312" w:cs="仿宋_GB2312"/>
          <w:kern w:val="0"/>
          <w:sz w:val="28"/>
          <w:szCs w:val="28"/>
          <w:lang w:val="en-US" w:eastAsia="zh-CN" w:bidi="ar"/>
        </w:rPr>
      </w:pPr>
    </w:p>
    <w:p w14:paraId="16FEBCFF">
      <w:pPr>
        <w:jc w:val="left"/>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bidi="ar"/>
        </w:rPr>
        <w:br w:type="textWrapping"/>
      </w:r>
      <w:bookmarkStart w:id="1" w:name="_GoBack"/>
      <w:bookmarkEnd w:id="1"/>
    </w:p>
    <w:p w14:paraId="395098A6">
      <w:pPr>
        <w:jc w:val="left"/>
        <w:rPr>
          <w:rFonts w:hint="eastAsia" w:ascii="仿宋_GB2312" w:hAnsi="仿宋_GB2312" w:eastAsia="仿宋_GB2312" w:cs="仿宋_GB2312"/>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65FA9"/>
    <w:rsid w:val="022A49B8"/>
    <w:rsid w:val="02AE7397"/>
    <w:rsid w:val="03B24C65"/>
    <w:rsid w:val="05FD666C"/>
    <w:rsid w:val="06C13B3D"/>
    <w:rsid w:val="085602B5"/>
    <w:rsid w:val="13327E67"/>
    <w:rsid w:val="13897791"/>
    <w:rsid w:val="14A66120"/>
    <w:rsid w:val="15463985"/>
    <w:rsid w:val="1676615B"/>
    <w:rsid w:val="19F33BB6"/>
    <w:rsid w:val="1B083691"/>
    <w:rsid w:val="1D175E0D"/>
    <w:rsid w:val="1D4E55A7"/>
    <w:rsid w:val="1DC064A5"/>
    <w:rsid w:val="203B62B7"/>
    <w:rsid w:val="209D487B"/>
    <w:rsid w:val="25513E86"/>
    <w:rsid w:val="27CB7F20"/>
    <w:rsid w:val="29AE18A7"/>
    <w:rsid w:val="2A063491"/>
    <w:rsid w:val="2B6A3EF4"/>
    <w:rsid w:val="300C7328"/>
    <w:rsid w:val="338B4A07"/>
    <w:rsid w:val="3793032E"/>
    <w:rsid w:val="38975BFC"/>
    <w:rsid w:val="3AFF6407"/>
    <w:rsid w:val="3D0F0457"/>
    <w:rsid w:val="3DA52B6A"/>
    <w:rsid w:val="3FA23547"/>
    <w:rsid w:val="422E137F"/>
    <w:rsid w:val="49357497"/>
    <w:rsid w:val="4F44160B"/>
    <w:rsid w:val="52581719"/>
    <w:rsid w:val="531E2D4A"/>
    <w:rsid w:val="56C1236A"/>
    <w:rsid w:val="576B22D6"/>
    <w:rsid w:val="58675193"/>
    <w:rsid w:val="5CE9261B"/>
    <w:rsid w:val="601F59EE"/>
    <w:rsid w:val="60CC2038"/>
    <w:rsid w:val="628A3F58"/>
    <w:rsid w:val="628D57F7"/>
    <w:rsid w:val="6333639E"/>
    <w:rsid w:val="6E453429"/>
    <w:rsid w:val="71BB5EDC"/>
    <w:rsid w:val="729C3F60"/>
    <w:rsid w:val="74F811F5"/>
    <w:rsid w:val="79C21DD2"/>
    <w:rsid w:val="79E32474"/>
    <w:rsid w:val="7AB7745D"/>
    <w:rsid w:val="7B897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1964</Words>
  <Characters>2020</Characters>
  <Lines>0</Lines>
  <Paragraphs>0</Paragraphs>
  <TotalTime>0</TotalTime>
  <ScaleCrop>false</ScaleCrop>
  <LinksUpToDate>false</LinksUpToDate>
  <CharactersWithSpaces>2021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2025-08-07T02:14:00Z</dcterms:created>
  <dc:creator>Administrator</dc:creator>
  <cp:lastModifiedBy>陈小圆</cp:lastModifiedBy>
  <dcterms:modified xsi:type="dcterms:W3CDTF">2025-08-07T02:38:24Z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eyJoZGlkIjoiNTk0OWQyZWZiMmJhNjY0MTViZjk3NWU1NzcwZDk5NzUiLCJ1c2VySWQiOiIyNzAyOTczMTgifQ==</vt:lpwstr>
  </property>
  <property fmtid="{D5CDD505-2E9C-101B-9397-08002B2CF9AE}" pid="4" name="ICV">
    <vt:lpwstr>B31395FBA24140D09DE1A9D4D1713868_12</vt:lpwstr>
  </property>
</Properties>
</file>